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8AA3F" w14:textId="393FCCDA" w:rsidR="00683D14" w:rsidRPr="00683D14" w:rsidRDefault="00683D14" w:rsidP="00683D14">
      <w:pPr>
        <w:pStyle w:val="NoSpacing"/>
        <w:jc w:val="center"/>
        <w:rPr>
          <w:sz w:val="36"/>
          <w:szCs w:val="36"/>
        </w:rPr>
      </w:pPr>
      <w:bookmarkStart w:id="0" w:name="_Hlk155197972"/>
      <w:r w:rsidRPr="00683D14">
        <w:rPr>
          <w:sz w:val="36"/>
          <w:szCs w:val="36"/>
        </w:rPr>
        <w:t>Town of Deerfield</w:t>
      </w:r>
    </w:p>
    <w:p w14:paraId="7AAFE2F8" w14:textId="731AF01E" w:rsidR="00683D14" w:rsidRPr="00683D14" w:rsidRDefault="00683D14" w:rsidP="00683D14">
      <w:pPr>
        <w:pStyle w:val="NoSpacing"/>
        <w:jc w:val="center"/>
        <w:rPr>
          <w:sz w:val="36"/>
          <w:szCs w:val="36"/>
        </w:rPr>
      </w:pPr>
      <w:r w:rsidRPr="00683D14">
        <w:rPr>
          <w:sz w:val="36"/>
          <w:szCs w:val="36"/>
        </w:rPr>
        <w:t>Organizational Meeting</w:t>
      </w:r>
    </w:p>
    <w:p w14:paraId="5907535F" w14:textId="16180C5B" w:rsidR="00683D14" w:rsidRDefault="00683D14" w:rsidP="00683D14">
      <w:pPr>
        <w:pStyle w:val="NoSpacing"/>
        <w:jc w:val="center"/>
        <w:rPr>
          <w:sz w:val="36"/>
          <w:szCs w:val="36"/>
        </w:rPr>
      </w:pPr>
      <w:r w:rsidRPr="00683D14">
        <w:rPr>
          <w:sz w:val="36"/>
          <w:szCs w:val="36"/>
        </w:rPr>
        <w:t>January 2, 2024</w:t>
      </w:r>
    </w:p>
    <w:bookmarkEnd w:id="0"/>
    <w:p w14:paraId="69764BFA" w14:textId="77777777" w:rsidR="00683D14" w:rsidRDefault="00683D14" w:rsidP="00683D14">
      <w:pPr>
        <w:pStyle w:val="NoSpacing"/>
        <w:jc w:val="center"/>
        <w:rPr>
          <w:sz w:val="36"/>
          <w:szCs w:val="36"/>
        </w:rPr>
      </w:pPr>
    </w:p>
    <w:p w14:paraId="22345413" w14:textId="3DFF9D0B" w:rsidR="00C77322" w:rsidRDefault="00C77322" w:rsidP="00C77322">
      <w:pPr>
        <w:ind w:left="-5" w:right="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The Deerfield Town Board held its </w:t>
      </w:r>
      <w:r>
        <w:rPr>
          <w:rFonts w:asciiTheme="majorHAnsi" w:hAnsiTheme="majorHAnsi"/>
          <w:sz w:val="28"/>
          <w:szCs w:val="28"/>
        </w:rPr>
        <w:t>Organizational</w:t>
      </w:r>
      <w:r>
        <w:rPr>
          <w:rFonts w:asciiTheme="majorHAnsi" w:hAnsiTheme="majorHAnsi"/>
          <w:sz w:val="28"/>
          <w:szCs w:val="28"/>
        </w:rPr>
        <w:t xml:space="preserve"> meeting on </w:t>
      </w:r>
      <w:r>
        <w:rPr>
          <w:rFonts w:asciiTheme="majorHAnsi" w:hAnsiTheme="majorHAnsi"/>
          <w:sz w:val="28"/>
          <w:szCs w:val="28"/>
        </w:rPr>
        <w:t>January</w:t>
      </w:r>
      <w:r w:rsidR="005876B7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2nd</w:t>
      </w:r>
      <w:r>
        <w:rPr>
          <w:rFonts w:asciiTheme="majorHAnsi" w:hAnsiTheme="majorHAnsi"/>
          <w:sz w:val="28"/>
          <w:szCs w:val="28"/>
        </w:rPr>
        <w:t>, 202</w:t>
      </w:r>
      <w:r>
        <w:rPr>
          <w:rFonts w:asciiTheme="majorHAnsi" w:hAnsiTheme="majorHAnsi"/>
          <w:sz w:val="28"/>
          <w:szCs w:val="28"/>
        </w:rPr>
        <w:t>4.</w:t>
      </w:r>
      <w:r>
        <w:rPr>
          <w:rFonts w:asciiTheme="majorHAnsi" w:hAnsiTheme="majorHAnsi"/>
          <w:sz w:val="28"/>
          <w:szCs w:val="28"/>
        </w:rPr>
        <w:t xml:space="preserve">Present were Councilpersons Phil Sacco, </w:t>
      </w:r>
      <w:r>
        <w:rPr>
          <w:rFonts w:asciiTheme="majorHAnsi" w:hAnsiTheme="majorHAnsi"/>
          <w:sz w:val="28"/>
          <w:szCs w:val="28"/>
        </w:rPr>
        <w:t>Daphne Jones</w:t>
      </w:r>
      <w:r>
        <w:rPr>
          <w:rFonts w:asciiTheme="majorHAnsi" w:hAnsiTheme="majorHAnsi"/>
          <w:sz w:val="28"/>
          <w:szCs w:val="28"/>
        </w:rPr>
        <w:t xml:space="preserve">, Dave Kolek Supervisor </w:t>
      </w:r>
      <w:r>
        <w:rPr>
          <w:rFonts w:asciiTheme="majorHAnsi" w:hAnsiTheme="majorHAnsi"/>
          <w:sz w:val="28"/>
          <w:szCs w:val="28"/>
        </w:rPr>
        <w:t>Gregory Sacco</w:t>
      </w:r>
      <w:r>
        <w:rPr>
          <w:rFonts w:asciiTheme="majorHAnsi" w:hAnsiTheme="majorHAnsi"/>
          <w:sz w:val="28"/>
          <w:szCs w:val="28"/>
        </w:rPr>
        <w:t xml:space="preserve">, Town Clerk Karen Day, Attorney for the Town William Schmitt &amp; Highway Superintendant Sam Arcuri Jr. </w:t>
      </w:r>
      <w:r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Supervisor </w:t>
      </w:r>
      <w:r>
        <w:rPr>
          <w:rFonts w:asciiTheme="majorHAnsi" w:hAnsiTheme="majorHAnsi"/>
          <w:sz w:val="28"/>
          <w:szCs w:val="28"/>
        </w:rPr>
        <w:t>Gregory Sacco</w:t>
      </w:r>
      <w:r>
        <w:rPr>
          <w:rFonts w:asciiTheme="majorHAnsi" w:hAnsiTheme="majorHAnsi"/>
          <w:sz w:val="28"/>
          <w:szCs w:val="28"/>
        </w:rPr>
        <w:t xml:space="preserve"> called the meeting to order at 6:</w:t>
      </w:r>
      <w:r w:rsidR="005876B7">
        <w:rPr>
          <w:rFonts w:asciiTheme="majorHAnsi" w:hAnsiTheme="majorHAnsi"/>
          <w:sz w:val="28"/>
          <w:szCs w:val="28"/>
        </w:rPr>
        <w:t xml:space="preserve">00 </w:t>
      </w:r>
      <w:r>
        <w:rPr>
          <w:rFonts w:asciiTheme="majorHAnsi" w:hAnsiTheme="majorHAnsi"/>
          <w:sz w:val="28"/>
          <w:szCs w:val="28"/>
        </w:rPr>
        <w:t xml:space="preserve">PM with the Pledge of Allegiance, and the Town Clerk took roll call. </w:t>
      </w:r>
    </w:p>
    <w:p w14:paraId="0D0012E6" w14:textId="36E350B7" w:rsidR="00683D14" w:rsidRDefault="00C77322" w:rsidP="00C77322">
      <w:pPr>
        <w:pStyle w:val="NoSpacing"/>
        <w:rPr>
          <w:sz w:val="28"/>
          <w:szCs w:val="28"/>
        </w:rPr>
      </w:pPr>
      <w:r w:rsidRPr="00C77322">
        <w:rPr>
          <w:sz w:val="28"/>
          <w:szCs w:val="28"/>
        </w:rPr>
        <w:t>Resolutions 1 – 16 were brought to a vote</w:t>
      </w:r>
      <w:r>
        <w:rPr>
          <w:sz w:val="28"/>
          <w:szCs w:val="28"/>
        </w:rPr>
        <w:t>.</w:t>
      </w:r>
    </w:p>
    <w:p w14:paraId="0B46F4E2" w14:textId="77777777" w:rsidR="00C77322" w:rsidRDefault="00C77322" w:rsidP="00C77322">
      <w:pPr>
        <w:pStyle w:val="NoSpacing"/>
        <w:rPr>
          <w:sz w:val="28"/>
          <w:szCs w:val="28"/>
        </w:rPr>
      </w:pPr>
    </w:p>
    <w:p w14:paraId="2C0E9037" w14:textId="2788891B" w:rsidR="00C77322" w:rsidRDefault="00C77322" w:rsidP="00C7732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1 – Delegation of Authority – Approved</w:t>
      </w:r>
    </w:p>
    <w:p w14:paraId="4EC14445" w14:textId="633AA407" w:rsidR="00C77322" w:rsidRDefault="00C77322" w:rsidP="00C7732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2 – Official Designation 2024 – Approved</w:t>
      </w:r>
    </w:p>
    <w:p w14:paraId="087F6DF5" w14:textId="0642A512" w:rsidR="00C77322" w:rsidRDefault="00C77322" w:rsidP="00C7732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3 – Fiscal Budget – Approved</w:t>
      </w:r>
    </w:p>
    <w:p w14:paraId="20972661" w14:textId="2A1EE3F0" w:rsidR="00C77322" w:rsidRDefault="00C77322" w:rsidP="00C7732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4 – Interest Bearing Account – Approved</w:t>
      </w:r>
    </w:p>
    <w:p w14:paraId="224C7F77" w14:textId="3F06446A" w:rsidR="00C77322" w:rsidRDefault="00BB1C15" w:rsidP="00C7732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5 – Investment Policy – Approved</w:t>
      </w:r>
    </w:p>
    <w:p w14:paraId="1B375EE1" w14:textId="24DC44B3" w:rsidR="00BB1C15" w:rsidRDefault="00BB1C15" w:rsidP="00C7732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6 – Rules of procedure – Approved</w:t>
      </w:r>
    </w:p>
    <w:p w14:paraId="357BE59B" w14:textId="03F1DB39" w:rsidR="00BB1C15" w:rsidRDefault="00BB1C15" w:rsidP="00C7732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7 – Fixing Mileage – Approved</w:t>
      </w:r>
    </w:p>
    <w:p w14:paraId="7E672812" w14:textId="54C6870F" w:rsidR="00BB1C15" w:rsidRDefault="00BB1C15" w:rsidP="00C7732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8 - Appointments – Approved</w:t>
      </w:r>
    </w:p>
    <w:p w14:paraId="72AB7087" w14:textId="0EB83B5A" w:rsidR="00BB1C15" w:rsidRDefault="00BB1C15" w:rsidP="00C7732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9 - Procurement Policy – Approved</w:t>
      </w:r>
    </w:p>
    <w:p w14:paraId="06A16A65" w14:textId="1DBCD187" w:rsidR="00BB1C15" w:rsidRDefault="00BB1C15" w:rsidP="00C7732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10 – Acceptance of Official Undertaking – Approved</w:t>
      </w:r>
    </w:p>
    <w:p w14:paraId="50212539" w14:textId="7E196262" w:rsidR="00BB1C15" w:rsidRDefault="00BB1C15" w:rsidP="00C7732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11 – Legal Notices – Approved</w:t>
      </w:r>
    </w:p>
    <w:p w14:paraId="2D8EC80C" w14:textId="62121D0C" w:rsidR="00BB1C15" w:rsidRDefault="00BB1C15" w:rsidP="00C7732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12 – Sewer Grinder Pump Repair – Approved</w:t>
      </w:r>
    </w:p>
    <w:p w14:paraId="57DCABB5" w14:textId="470CA3A9" w:rsidR="00BB1C15" w:rsidRDefault="00BB1C15" w:rsidP="00C7732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13 - Retainer Agreement - Legal Counsel – Approved</w:t>
      </w:r>
    </w:p>
    <w:p w14:paraId="1D1192D1" w14:textId="062E9487" w:rsidR="00BB1C15" w:rsidRDefault="00BB1C15" w:rsidP="00C7732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14 – Retainer </w:t>
      </w:r>
      <w:r w:rsidR="005876B7">
        <w:rPr>
          <w:sz w:val="28"/>
          <w:szCs w:val="28"/>
        </w:rPr>
        <w:t>Agreement Accounting Services – Approved</w:t>
      </w:r>
    </w:p>
    <w:p w14:paraId="6620B262" w14:textId="5EC4A3D5" w:rsidR="005876B7" w:rsidRDefault="005876B7" w:rsidP="00C7732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15 – Winter Highway Services – Approved</w:t>
      </w:r>
    </w:p>
    <w:p w14:paraId="5AAFD147" w14:textId="2A4AC242" w:rsidR="005876B7" w:rsidRDefault="005876B7" w:rsidP="00C7732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16 – Vacant Council Position Appointment – Approved</w:t>
      </w:r>
    </w:p>
    <w:p w14:paraId="1DACCE01" w14:textId="77777777" w:rsidR="005876B7" w:rsidRDefault="005876B7" w:rsidP="00C77322">
      <w:pPr>
        <w:pStyle w:val="NoSpacing"/>
        <w:rPr>
          <w:sz w:val="28"/>
          <w:szCs w:val="28"/>
        </w:rPr>
      </w:pPr>
    </w:p>
    <w:p w14:paraId="3CDCF3DE" w14:textId="1A61C13B" w:rsidR="005876B7" w:rsidRDefault="005876B7" w:rsidP="005876B7">
      <w:pPr>
        <w:ind w:left="0" w:right="3" w:firstLine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ADJOURN:</w:t>
      </w:r>
      <w:r>
        <w:rPr>
          <w:rFonts w:asciiTheme="majorHAnsi" w:hAnsiTheme="majorHAnsi"/>
          <w:sz w:val="28"/>
          <w:szCs w:val="28"/>
        </w:rPr>
        <w:t xml:space="preserve"> Councilperson P. Sacco made the motion  and Councilperson </w:t>
      </w:r>
      <w:r>
        <w:rPr>
          <w:rFonts w:asciiTheme="majorHAnsi" w:hAnsiTheme="majorHAnsi"/>
          <w:sz w:val="28"/>
          <w:szCs w:val="28"/>
        </w:rPr>
        <w:t>Jones seconded the motion.</w:t>
      </w:r>
    </w:p>
    <w:p w14:paraId="03844D37" w14:textId="7AEAF679" w:rsidR="005876B7" w:rsidRPr="003B0E93" w:rsidRDefault="005876B7" w:rsidP="005876B7">
      <w:pPr>
        <w:ind w:left="-5" w:right="3"/>
        <w:rPr>
          <w:rFonts w:asciiTheme="majorHAnsi" w:hAnsiTheme="majorHAnsi"/>
          <w:b/>
          <w:bCs/>
          <w:sz w:val="28"/>
          <w:szCs w:val="28"/>
        </w:rPr>
      </w:pPr>
      <w:r w:rsidRPr="003B0E93">
        <w:rPr>
          <w:rFonts w:asciiTheme="majorHAnsi" w:hAnsiTheme="majorHAnsi"/>
          <w:b/>
          <w:bCs/>
          <w:sz w:val="28"/>
          <w:szCs w:val="28"/>
        </w:rPr>
        <w:t xml:space="preserve">Motion </w:t>
      </w:r>
      <w:r w:rsidRPr="003B0E93">
        <w:rPr>
          <w:rFonts w:asciiTheme="majorHAnsi" w:hAnsiTheme="majorHAnsi"/>
          <w:b/>
          <w:bCs/>
          <w:sz w:val="28"/>
          <w:szCs w:val="28"/>
        </w:rPr>
        <w:t>approved.</w:t>
      </w:r>
    </w:p>
    <w:p w14:paraId="0592E7FD" w14:textId="77777777" w:rsidR="005876B7" w:rsidRDefault="005876B7" w:rsidP="005876B7">
      <w:pPr>
        <w:ind w:left="-5" w:right="3"/>
        <w:rPr>
          <w:rFonts w:asciiTheme="majorHAnsi" w:hAnsiTheme="majorHAnsi"/>
          <w:sz w:val="28"/>
          <w:szCs w:val="28"/>
        </w:rPr>
      </w:pPr>
    </w:p>
    <w:p w14:paraId="6FDA8071" w14:textId="77777777" w:rsidR="005876B7" w:rsidRDefault="005876B7" w:rsidP="005876B7">
      <w:pPr>
        <w:spacing w:after="0" w:line="252" w:lineRule="auto"/>
        <w:ind w:left="0" w:firstLine="0"/>
        <w:rPr>
          <w:rFonts w:asciiTheme="majorHAnsi" w:hAnsiTheme="majorHAnsi"/>
          <w:sz w:val="28"/>
          <w:szCs w:val="28"/>
        </w:rPr>
      </w:pPr>
    </w:p>
    <w:p w14:paraId="2C7E5D59" w14:textId="77777777" w:rsidR="005876B7" w:rsidRDefault="005876B7" w:rsidP="005876B7">
      <w:pPr>
        <w:ind w:left="-5" w:right="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Respectfully submitted, </w:t>
      </w:r>
    </w:p>
    <w:p w14:paraId="06CFE133" w14:textId="77777777" w:rsidR="005876B7" w:rsidRDefault="005876B7" w:rsidP="005876B7"/>
    <w:p w14:paraId="6FFF080A" w14:textId="77777777" w:rsidR="005876B7" w:rsidRDefault="005876B7" w:rsidP="005876B7"/>
    <w:p w14:paraId="25E44F69" w14:textId="77777777" w:rsidR="005876B7" w:rsidRDefault="005876B7" w:rsidP="005876B7"/>
    <w:p w14:paraId="42C738A6" w14:textId="77777777" w:rsidR="005876B7" w:rsidRDefault="005876B7" w:rsidP="005876B7"/>
    <w:p w14:paraId="6FD51969" w14:textId="77777777" w:rsidR="005876B7" w:rsidRDefault="005876B7" w:rsidP="005876B7">
      <w:r>
        <w:t>Karen M. Day</w:t>
      </w:r>
    </w:p>
    <w:p w14:paraId="5D3CBA91" w14:textId="77777777" w:rsidR="005876B7" w:rsidRDefault="005876B7" w:rsidP="005876B7">
      <w:r>
        <w:t>Town Clerk</w:t>
      </w:r>
    </w:p>
    <w:p w14:paraId="7DCE3C64" w14:textId="77777777" w:rsidR="005876B7" w:rsidRDefault="005876B7" w:rsidP="005876B7">
      <w:r>
        <w:t>Town of Deerfield</w:t>
      </w:r>
    </w:p>
    <w:p w14:paraId="6BEFC1DC" w14:textId="77777777" w:rsidR="005876B7" w:rsidRDefault="005876B7" w:rsidP="005876B7"/>
    <w:p w14:paraId="6A9AD3B9" w14:textId="77777777" w:rsidR="005876B7" w:rsidRDefault="005876B7" w:rsidP="00C77322">
      <w:pPr>
        <w:pStyle w:val="NoSpacing"/>
        <w:rPr>
          <w:sz w:val="28"/>
          <w:szCs w:val="28"/>
        </w:rPr>
      </w:pPr>
    </w:p>
    <w:p w14:paraId="7822D5CF" w14:textId="77777777" w:rsidR="00AB6462" w:rsidRPr="00683D14" w:rsidRDefault="00AB6462" w:rsidP="00AB6462">
      <w:pPr>
        <w:pStyle w:val="NoSpacing"/>
        <w:jc w:val="center"/>
        <w:rPr>
          <w:sz w:val="36"/>
          <w:szCs w:val="36"/>
        </w:rPr>
      </w:pPr>
      <w:r w:rsidRPr="00683D14">
        <w:rPr>
          <w:sz w:val="36"/>
          <w:szCs w:val="36"/>
        </w:rPr>
        <w:t>Town of Deerfield</w:t>
      </w:r>
    </w:p>
    <w:p w14:paraId="6B715A1C" w14:textId="18314298" w:rsidR="00AB6462" w:rsidRPr="00683D14" w:rsidRDefault="00AB6462" w:rsidP="00AB6462">
      <w:pPr>
        <w:pStyle w:val="NoSpacing"/>
        <w:jc w:val="center"/>
        <w:rPr>
          <w:sz w:val="36"/>
          <w:szCs w:val="36"/>
        </w:rPr>
      </w:pPr>
      <w:r>
        <w:rPr>
          <w:sz w:val="36"/>
          <w:szCs w:val="36"/>
        </w:rPr>
        <w:t>Swearing In</w:t>
      </w:r>
      <w:r w:rsidR="001E7F1A">
        <w:rPr>
          <w:sz w:val="36"/>
          <w:szCs w:val="36"/>
        </w:rPr>
        <w:t xml:space="preserve"> </w:t>
      </w:r>
      <w:r w:rsidR="00D6449B">
        <w:rPr>
          <w:sz w:val="36"/>
          <w:szCs w:val="36"/>
        </w:rPr>
        <w:t>Ceremony</w:t>
      </w:r>
    </w:p>
    <w:p w14:paraId="769AE45F" w14:textId="77777777" w:rsidR="00AB6462" w:rsidRDefault="00AB6462" w:rsidP="00AB6462">
      <w:pPr>
        <w:pStyle w:val="NoSpacing"/>
        <w:jc w:val="center"/>
        <w:rPr>
          <w:sz w:val="36"/>
          <w:szCs w:val="36"/>
        </w:rPr>
      </w:pPr>
      <w:r w:rsidRPr="00683D14">
        <w:rPr>
          <w:sz w:val="36"/>
          <w:szCs w:val="36"/>
        </w:rPr>
        <w:t>January 2, 2024</w:t>
      </w:r>
    </w:p>
    <w:p w14:paraId="30507E57" w14:textId="77777777" w:rsidR="005876B7" w:rsidRPr="00C77322" w:rsidRDefault="005876B7" w:rsidP="00C77322">
      <w:pPr>
        <w:pStyle w:val="NoSpacing"/>
        <w:rPr>
          <w:sz w:val="28"/>
          <w:szCs w:val="28"/>
        </w:rPr>
      </w:pPr>
    </w:p>
    <w:p w14:paraId="4E0EAD0E" w14:textId="77777777" w:rsidR="00683D14" w:rsidRDefault="00683D14"/>
    <w:p w14:paraId="7349DD55" w14:textId="58876010" w:rsidR="001E7F1A" w:rsidRDefault="001E7F1A" w:rsidP="001E7F1A">
      <w:pPr>
        <w:ind w:left="-5" w:right="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The Deerfield Town Board held </w:t>
      </w:r>
      <w:r w:rsidR="000602DE">
        <w:rPr>
          <w:rFonts w:asciiTheme="majorHAnsi" w:hAnsiTheme="majorHAnsi"/>
          <w:sz w:val="28"/>
          <w:szCs w:val="28"/>
        </w:rPr>
        <w:t>a Swearing- In</w:t>
      </w:r>
      <w:r>
        <w:rPr>
          <w:rFonts w:asciiTheme="majorHAnsi" w:hAnsiTheme="majorHAnsi"/>
          <w:sz w:val="28"/>
          <w:szCs w:val="28"/>
        </w:rPr>
        <w:t xml:space="preserve"> </w:t>
      </w:r>
      <w:r w:rsidR="004E468E">
        <w:rPr>
          <w:rFonts w:asciiTheme="majorHAnsi" w:hAnsiTheme="majorHAnsi"/>
          <w:sz w:val="28"/>
          <w:szCs w:val="28"/>
        </w:rPr>
        <w:t>c</w:t>
      </w:r>
      <w:r w:rsidR="001C769C">
        <w:rPr>
          <w:rFonts w:asciiTheme="majorHAnsi" w:hAnsiTheme="majorHAnsi"/>
          <w:sz w:val="28"/>
          <w:szCs w:val="28"/>
        </w:rPr>
        <w:t xml:space="preserve">eremony </w:t>
      </w:r>
      <w:r>
        <w:rPr>
          <w:rFonts w:asciiTheme="majorHAnsi" w:hAnsiTheme="majorHAnsi"/>
          <w:sz w:val="28"/>
          <w:szCs w:val="28"/>
        </w:rPr>
        <w:t>on January 2nd, 2024</w:t>
      </w:r>
      <w:r w:rsidR="001C769C">
        <w:rPr>
          <w:rFonts w:asciiTheme="majorHAnsi" w:hAnsiTheme="majorHAnsi"/>
          <w:sz w:val="28"/>
          <w:szCs w:val="28"/>
        </w:rPr>
        <w:t xml:space="preserve"> at 5:45 PM</w:t>
      </w:r>
      <w:r>
        <w:rPr>
          <w:rFonts w:asciiTheme="majorHAnsi" w:hAnsiTheme="majorHAnsi"/>
          <w:sz w:val="28"/>
          <w:szCs w:val="28"/>
        </w:rPr>
        <w:t>.</w:t>
      </w:r>
      <w:r w:rsidR="000602DE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Present were Councilpersons Phil Sacco</w:t>
      </w:r>
      <w:r w:rsidR="008D7A18">
        <w:rPr>
          <w:rFonts w:asciiTheme="majorHAnsi" w:hAnsiTheme="majorHAnsi"/>
          <w:sz w:val="28"/>
          <w:szCs w:val="28"/>
        </w:rPr>
        <w:t xml:space="preserve"> </w:t>
      </w:r>
      <w:r w:rsidR="00E76F7E">
        <w:rPr>
          <w:rFonts w:asciiTheme="majorHAnsi" w:hAnsiTheme="majorHAnsi"/>
          <w:sz w:val="28"/>
          <w:szCs w:val="28"/>
        </w:rPr>
        <w:t>(as a witness)</w:t>
      </w:r>
      <w:r>
        <w:rPr>
          <w:rFonts w:asciiTheme="majorHAnsi" w:hAnsiTheme="majorHAnsi"/>
          <w:sz w:val="28"/>
          <w:szCs w:val="28"/>
        </w:rPr>
        <w:t xml:space="preserve"> </w:t>
      </w:r>
      <w:r w:rsidR="00E11025">
        <w:rPr>
          <w:rFonts w:asciiTheme="majorHAnsi" w:hAnsiTheme="majorHAnsi"/>
          <w:sz w:val="28"/>
          <w:szCs w:val="28"/>
        </w:rPr>
        <w:t xml:space="preserve">to the swearing-in of </w:t>
      </w:r>
      <w:r>
        <w:rPr>
          <w:rFonts w:asciiTheme="majorHAnsi" w:hAnsiTheme="majorHAnsi"/>
          <w:sz w:val="28"/>
          <w:szCs w:val="28"/>
        </w:rPr>
        <w:t>Daphne Jones</w:t>
      </w:r>
      <w:r w:rsidR="00920FBB">
        <w:rPr>
          <w:rFonts w:asciiTheme="majorHAnsi" w:hAnsiTheme="majorHAnsi"/>
          <w:sz w:val="28"/>
          <w:szCs w:val="28"/>
        </w:rPr>
        <w:t xml:space="preserve"> - Councilperson</w:t>
      </w:r>
      <w:r>
        <w:rPr>
          <w:rFonts w:asciiTheme="majorHAnsi" w:hAnsiTheme="majorHAnsi"/>
          <w:sz w:val="28"/>
          <w:szCs w:val="28"/>
        </w:rPr>
        <w:t>, Dave Kolek</w:t>
      </w:r>
      <w:r w:rsidR="00920FBB">
        <w:rPr>
          <w:rFonts w:asciiTheme="majorHAnsi" w:hAnsiTheme="majorHAnsi"/>
          <w:sz w:val="28"/>
          <w:szCs w:val="28"/>
        </w:rPr>
        <w:t xml:space="preserve"> - Councilperson</w:t>
      </w:r>
      <w:r w:rsidR="00E76F7E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Gregory Sacco</w:t>
      </w:r>
      <w:r w:rsidR="00664BFB">
        <w:rPr>
          <w:rFonts w:asciiTheme="majorHAnsi" w:hAnsiTheme="majorHAnsi"/>
          <w:sz w:val="28"/>
          <w:szCs w:val="28"/>
        </w:rPr>
        <w:t xml:space="preserve"> </w:t>
      </w:r>
      <w:r w:rsidR="00920FBB">
        <w:rPr>
          <w:rFonts w:asciiTheme="majorHAnsi" w:hAnsiTheme="majorHAnsi"/>
          <w:sz w:val="28"/>
          <w:szCs w:val="28"/>
        </w:rPr>
        <w:t>- Supervisor</w:t>
      </w:r>
      <w:r w:rsidR="00664BFB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Karen Day</w:t>
      </w:r>
      <w:r w:rsidR="00664BFB">
        <w:rPr>
          <w:rFonts w:asciiTheme="majorHAnsi" w:hAnsiTheme="majorHAnsi"/>
          <w:sz w:val="28"/>
          <w:szCs w:val="28"/>
        </w:rPr>
        <w:t xml:space="preserve"> Town Clerk</w:t>
      </w:r>
      <w:r w:rsidR="007F5F0C">
        <w:rPr>
          <w:rFonts w:asciiTheme="majorHAnsi" w:hAnsiTheme="majorHAnsi"/>
          <w:sz w:val="28"/>
          <w:szCs w:val="28"/>
        </w:rPr>
        <w:t>,</w:t>
      </w:r>
      <w:r w:rsidR="00CB2CE8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, </w:t>
      </w:r>
      <w:r w:rsidR="008E1D2A">
        <w:rPr>
          <w:rFonts w:asciiTheme="majorHAnsi" w:hAnsiTheme="majorHAnsi"/>
          <w:sz w:val="28"/>
          <w:szCs w:val="28"/>
        </w:rPr>
        <w:t>Sam Arcuri Jr</w:t>
      </w:r>
      <w:r w:rsidR="00664BFB">
        <w:rPr>
          <w:rFonts w:asciiTheme="majorHAnsi" w:hAnsiTheme="majorHAnsi"/>
          <w:sz w:val="28"/>
          <w:szCs w:val="28"/>
        </w:rPr>
        <w:t xml:space="preserve"> Highway Superintendent</w:t>
      </w:r>
      <w:r w:rsidR="008E1D2A">
        <w:rPr>
          <w:rFonts w:asciiTheme="majorHAnsi" w:hAnsiTheme="majorHAnsi"/>
          <w:sz w:val="28"/>
          <w:szCs w:val="28"/>
        </w:rPr>
        <w:t>, George Haskell</w:t>
      </w:r>
      <w:r w:rsidR="007F5F0C">
        <w:rPr>
          <w:rFonts w:asciiTheme="majorHAnsi" w:hAnsiTheme="majorHAnsi"/>
          <w:sz w:val="28"/>
          <w:szCs w:val="28"/>
        </w:rPr>
        <w:t xml:space="preserve"> - Assessor</w:t>
      </w:r>
      <w:r w:rsidR="00C55FCC">
        <w:rPr>
          <w:rFonts w:asciiTheme="majorHAnsi" w:hAnsiTheme="majorHAnsi"/>
          <w:sz w:val="28"/>
          <w:szCs w:val="28"/>
        </w:rPr>
        <w:t xml:space="preserve"> </w:t>
      </w:r>
      <w:r w:rsidR="00E11025">
        <w:rPr>
          <w:rFonts w:asciiTheme="majorHAnsi" w:hAnsiTheme="majorHAnsi"/>
          <w:sz w:val="28"/>
          <w:szCs w:val="28"/>
        </w:rPr>
        <w:t xml:space="preserve">to their </w:t>
      </w:r>
      <w:r w:rsidR="00CB2CE8">
        <w:rPr>
          <w:rFonts w:asciiTheme="majorHAnsi" w:hAnsiTheme="majorHAnsi"/>
          <w:sz w:val="28"/>
          <w:szCs w:val="28"/>
        </w:rPr>
        <w:t>e</w:t>
      </w:r>
      <w:r w:rsidR="00E11025">
        <w:rPr>
          <w:rFonts w:asciiTheme="majorHAnsi" w:hAnsiTheme="majorHAnsi"/>
          <w:sz w:val="28"/>
          <w:szCs w:val="28"/>
        </w:rPr>
        <w:t>lected positions</w:t>
      </w:r>
      <w:r w:rsidR="00021AE0">
        <w:rPr>
          <w:rFonts w:asciiTheme="majorHAnsi" w:hAnsiTheme="majorHAnsi"/>
          <w:sz w:val="28"/>
          <w:szCs w:val="28"/>
        </w:rPr>
        <w:t xml:space="preserve"> </w:t>
      </w:r>
      <w:r w:rsidR="00540E3E">
        <w:rPr>
          <w:rFonts w:asciiTheme="majorHAnsi" w:hAnsiTheme="majorHAnsi"/>
          <w:sz w:val="28"/>
          <w:szCs w:val="28"/>
        </w:rPr>
        <w:t xml:space="preserve"> and </w:t>
      </w:r>
      <w:r w:rsidR="00540E3E">
        <w:rPr>
          <w:rFonts w:asciiTheme="majorHAnsi" w:hAnsiTheme="majorHAnsi"/>
          <w:sz w:val="28"/>
          <w:szCs w:val="28"/>
        </w:rPr>
        <w:t xml:space="preserve">Lura Raymo </w:t>
      </w:r>
      <w:r w:rsidR="00CB2CE8">
        <w:rPr>
          <w:rFonts w:asciiTheme="majorHAnsi" w:hAnsiTheme="majorHAnsi"/>
          <w:sz w:val="28"/>
          <w:szCs w:val="28"/>
        </w:rPr>
        <w:t xml:space="preserve">Senior Director, Zoning Board Chairperson </w:t>
      </w:r>
      <w:r w:rsidR="00540E3E">
        <w:rPr>
          <w:rFonts w:asciiTheme="majorHAnsi" w:hAnsiTheme="majorHAnsi"/>
          <w:sz w:val="28"/>
          <w:szCs w:val="28"/>
        </w:rPr>
        <w:t xml:space="preserve">and Anne Christophory </w:t>
      </w:r>
      <w:r w:rsidR="00CB2CE8">
        <w:rPr>
          <w:rFonts w:asciiTheme="majorHAnsi" w:hAnsiTheme="majorHAnsi"/>
          <w:sz w:val="28"/>
          <w:szCs w:val="28"/>
        </w:rPr>
        <w:t>– Assistant to the Clerk</w:t>
      </w:r>
      <w:r w:rsidR="00D6449B">
        <w:rPr>
          <w:rFonts w:asciiTheme="majorHAnsi" w:hAnsiTheme="majorHAnsi"/>
          <w:sz w:val="28"/>
          <w:szCs w:val="28"/>
        </w:rPr>
        <w:t xml:space="preserve"> &amp; Youth Leader </w:t>
      </w:r>
      <w:r w:rsidR="00540E3E">
        <w:rPr>
          <w:rFonts w:asciiTheme="majorHAnsi" w:hAnsiTheme="majorHAnsi"/>
          <w:sz w:val="28"/>
          <w:szCs w:val="28"/>
        </w:rPr>
        <w:t xml:space="preserve">to their appointed positions -  </w:t>
      </w:r>
      <w:r w:rsidR="00C55FCC">
        <w:rPr>
          <w:rFonts w:asciiTheme="majorHAnsi" w:hAnsiTheme="majorHAnsi"/>
          <w:sz w:val="28"/>
          <w:szCs w:val="28"/>
        </w:rPr>
        <w:t>by Justice Thomas Larkin</w:t>
      </w:r>
      <w:r w:rsidR="008D7A18">
        <w:rPr>
          <w:rFonts w:asciiTheme="majorHAnsi" w:hAnsiTheme="majorHAnsi"/>
          <w:sz w:val="28"/>
          <w:szCs w:val="28"/>
        </w:rPr>
        <w:t xml:space="preserve">.  </w:t>
      </w:r>
      <w:r w:rsidR="008E1D2A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Attorney for the Town William Schmitt </w:t>
      </w:r>
      <w:r w:rsidR="00E76F7E">
        <w:rPr>
          <w:rFonts w:asciiTheme="majorHAnsi" w:hAnsiTheme="majorHAnsi"/>
          <w:sz w:val="28"/>
          <w:szCs w:val="28"/>
        </w:rPr>
        <w:t>(</w:t>
      </w:r>
      <w:r w:rsidR="008E1D2A">
        <w:rPr>
          <w:rFonts w:asciiTheme="majorHAnsi" w:hAnsiTheme="majorHAnsi"/>
          <w:sz w:val="28"/>
          <w:szCs w:val="28"/>
        </w:rPr>
        <w:t xml:space="preserve">as </w:t>
      </w:r>
      <w:r w:rsidR="00D6449B">
        <w:rPr>
          <w:rFonts w:asciiTheme="majorHAnsi" w:hAnsiTheme="majorHAnsi"/>
          <w:sz w:val="28"/>
          <w:szCs w:val="28"/>
        </w:rPr>
        <w:t>Notary</w:t>
      </w:r>
      <w:r w:rsidR="008E1D2A">
        <w:rPr>
          <w:rFonts w:asciiTheme="majorHAnsi" w:hAnsiTheme="majorHAnsi"/>
          <w:sz w:val="28"/>
          <w:szCs w:val="28"/>
        </w:rPr>
        <w:t>)</w:t>
      </w:r>
      <w:r>
        <w:rPr>
          <w:rFonts w:asciiTheme="majorHAnsi" w:hAnsiTheme="majorHAnsi"/>
          <w:sz w:val="28"/>
          <w:szCs w:val="28"/>
        </w:rPr>
        <w:t xml:space="preserve">.  </w:t>
      </w:r>
    </w:p>
    <w:p w14:paraId="126F04FB" w14:textId="77777777" w:rsidR="001E7F1A" w:rsidRDefault="001E7F1A"/>
    <w:p w14:paraId="422A38CB" w14:textId="678597E9" w:rsidR="00955457" w:rsidRDefault="00955457">
      <w:r>
        <w:t>Respectfully Submitted</w:t>
      </w:r>
    </w:p>
    <w:p w14:paraId="2603F1CC" w14:textId="77777777" w:rsidR="00955457" w:rsidRDefault="00955457"/>
    <w:p w14:paraId="77C82E88" w14:textId="77777777" w:rsidR="00955457" w:rsidRDefault="00955457"/>
    <w:p w14:paraId="10CA12E2" w14:textId="46062D00" w:rsidR="00955457" w:rsidRDefault="00955457">
      <w:r>
        <w:t>Karen Day</w:t>
      </w:r>
    </w:p>
    <w:p w14:paraId="74A46DD3" w14:textId="43C2B3D1" w:rsidR="00955457" w:rsidRDefault="00955457">
      <w:r>
        <w:t>Town Clerk</w:t>
      </w:r>
    </w:p>
    <w:sectPr w:rsidR="00955457" w:rsidSect="005876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D14"/>
    <w:rsid w:val="00021AE0"/>
    <w:rsid w:val="000602DE"/>
    <w:rsid w:val="001C769C"/>
    <w:rsid w:val="001E7F1A"/>
    <w:rsid w:val="004E468E"/>
    <w:rsid w:val="00540E3E"/>
    <w:rsid w:val="005876B7"/>
    <w:rsid w:val="00664BFB"/>
    <w:rsid w:val="00683D14"/>
    <w:rsid w:val="007F5F0C"/>
    <w:rsid w:val="008D7A18"/>
    <w:rsid w:val="008E1D2A"/>
    <w:rsid w:val="00920FBB"/>
    <w:rsid w:val="00955457"/>
    <w:rsid w:val="00AB6462"/>
    <w:rsid w:val="00BB1C15"/>
    <w:rsid w:val="00C55FCC"/>
    <w:rsid w:val="00C77322"/>
    <w:rsid w:val="00CB2CE8"/>
    <w:rsid w:val="00D6449B"/>
    <w:rsid w:val="00E11025"/>
    <w:rsid w:val="00E7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69C1C"/>
  <w15:chartTrackingRefBased/>
  <w15:docId w15:val="{48DFB7FF-F483-4953-9514-9F46A8AE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7322"/>
    <w:pPr>
      <w:spacing w:after="5" w:line="240" w:lineRule="auto"/>
      <w:ind w:left="10" w:hanging="10"/>
    </w:pPr>
    <w:rPr>
      <w:rFonts w:ascii="Microsoft Sans Serif" w:eastAsia="Microsoft Sans Serif" w:hAnsi="Microsoft Sans Serif" w:cs="Microsoft Sans Serif"/>
      <w:color w:val="000000"/>
      <w:kern w:val="0"/>
      <w:sz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3D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Day</dc:creator>
  <cp:keywords/>
  <dc:description/>
  <cp:lastModifiedBy>Karen Day</cp:lastModifiedBy>
  <cp:revision>19</cp:revision>
  <cp:lastPrinted>2024-01-03T23:26:00Z</cp:lastPrinted>
  <dcterms:created xsi:type="dcterms:W3CDTF">2024-01-03T20:35:00Z</dcterms:created>
  <dcterms:modified xsi:type="dcterms:W3CDTF">2024-01-03T23:27:00Z</dcterms:modified>
</cp:coreProperties>
</file>